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8296C" w14:textId="77777777" w:rsidR="00594A42" w:rsidRPr="00594A42" w:rsidRDefault="00594A42" w:rsidP="00594A42">
      <w:pPr>
        <w:spacing w:line="240" w:lineRule="auto"/>
        <w:ind w:firstLine="851"/>
        <w:jc w:val="both"/>
        <w:rPr>
          <w:rFonts w:ascii="Times New Roman" w:hAnsi="Times New Roman" w:cs="Times New Roman"/>
          <w:sz w:val="44"/>
          <w:szCs w:val="44"/>
        </w:rPr>
      </w:pPr>
      <w:r w:rsidRPr="00594A42">
        <w:rPr>
          <w:rFonts w:ascii="Times New Roman" w:hAnsi="Times New Roman" w:cs="Times New Roman"/>
          <w:sz w:val="44"/>
          <w:szCs w:val="44"/>
        </w:rPr>
        <w:t>Экспериментальная работа вызывает у ребенка интерес к исследованию природы, развивает мыслительные операции (анализ, синтез, классификацию, обобщение, обогащает память, стимулирует познавательную активность и любознательность, происходит накопление фонда умственных умений, формируется самостоятельность, целеполагание, способность преобразовывать какие-либо предметы и явления для достижения данного результата. Самостоятельно проведенные опыты вызывает у детей большой интерес и восхищение.</w:t>
      </w:r>
    </w:p>
    <w:p w14:paraId="712E1B96" w14:textId="4F39DE4D" w:rsidR="00594A42" w:rsidRPr="00594A42" w:rsidRDefault="00594A42" w:rsidP="00594A42">
      <w:pPr>
        <w:spacing w:line="240" w:lineRule="auto"/>
        <w:ind w:firstLine="993"/>
        <w:jc w:val="both"/>
        <w:rPr>
          <w:rFonts w:ascii="Times New Roman" w:hAnsi="Times New Roman" w:cs="Times New Roman"/>
          <w:sz w:val="44"/>
          <w:szCs w:val="44"/>
        </w:rPr>
      </w:pPr>
      <w:r w:rsidRPr="00594A42">
        <w:rPr>
          <w:rFonts w:ascii="Times New Roman" w:hAnsi="Times New Roman" w:cs="Times New Roman"/>
          <w:sz w:val="44"/>
          <w:szCs w:val="44"/>
        </w:rPr>
        <w:t xml:space="preserve">Воспитанники </w:t>
      </w:r>
      <w:proofErr w:type="gramStart"/>
      <w:r w:rsidRPr="00594A42">
        <w:rPr>
          <w:rFonts w:ascii="Times New Roman" w:hAnsi="Times New Roman" w:cs="Times New Roman"/>
          <w:sz w:val="44"/>
          <w:szCs w:val="44"/>
        </w:rPr>
        <w:t>старшей  группы</w:t>
      </w:r>
      <w:proofErr w:type="gramEnd"/>
      <w:r w:rsidRPr="00594A42">
        <w:rPr>
          <w:rFonts w:ascii="Times New Roman" w:hAnsi="Times New Roman" w:cs="Times New Roman"/>
          <w:sz w:val="44"/>
          <w:szCs w:val="44"/>
        </w:rPr>
        <w:t xml:space="preserve"> под руководством воспитателя Алексеевой А. Ю. стали юными исследователями, они поучаствовали в экспериментальной деятельности. Ребята провели интересные опыты </w:t>
      </w:r>
      <w:proofErr w:type="gramStart"/>
      <w:r w:rsidRPr="00594A42">
        <w:rPr>
          <w:rFonts w:ascii="Times New Roman" w:hAnsi="Times New Roman" w:cs="Times New Roman"/>
          <w:sz w:val="44"/>
          <w:szCs w:val="44"/>
        </w:rPr>
        <w:t>со  снегом</w:t>
      </w:r>
      <w:proofErr w:type="gramEnd"/>
      <w:r w:rsidRPr="00594A42">
        <w:rPr>
          <w:rFonts w:ascii="Times New Roman" w:hAnsi="Times New Roman" w:cs="Times New Roman"/>
          <w:sz w:val="44"/>
          <w:szCs w:val="44"/>
        </w:rPr>
        <w:t>. Дети с удовольствием изучали свойства и время таяния при комнатной температ</w:t>
      </w:r>
      <w:r>
        <w:rPr>
          <w:rFonts w:ascii="Times New Roman" w:hAnsi="Times New Roman" w:cs="Times New Roman"/>
          <w:sz w:val="44"/>
          <w:szCs w:val="44"/>
        </w:rPr>
        <w:t>у</w:t>
      </w:r>
      <w:r w:rsidRPr="00594A42">
        <w:rPr>
          <w:rFonts w:ascii="Times New Roman" w:hAnsi="Times New Roman" w:cs="Times New Roman"/>
          <w:sz w:val="44"/>
          <w:szCs w:val="44"/>
        </w:rPr>
        <w:t>ре.</w:t>
      </w:r>
    </w:p>
    <w:p w14:paraId="462C7024" w14:textId="77777777" w:rsidR="00594A42" w:rsidRPr="00594A42" w:rsidRDefault="00594A42" w:rsidP="00594A42">
      <w:pPr>
        <w:spacing w:line="240" w:lineRule="auto"/>
        <w:ind w:firstLine="993"/>
        <w:jc w:val="both"/>
        <w:rPr>
          <w:rFonts w:ascii="Times New Roman" w:hAnsi="Times New Roman" w:cs="Times New Roman"/>
          <w:sz w:val="44"/>
          <w:szCs w:val="44"/>
        </w:rPr>
      </w:pPr>
      <w:r w:rsidRPr="00594A42">
        <w:rPr>
          <w:rFonts w:ascii="Times New Roman" w:hAnsi="Times New Roman" w:cs="Times New Roman"/>
          <w:sz w:val="44"/>
          <w:szCs w:val="44"/>
        </w:rPr>
        <w:t>Опытным путем ребята иссл</w:t>
      </w:r>
      <w:bookmarkStart w:id="0" w:name="_GoBack"/>
      <w:bookmarkEnd w:id="0"/>
      <w:r w:rsidRPr="00594A42">
        <w:rPr>
          <w:rFonts w:ascii="Times New Roman" w:hAnsi="Times New Roman" w:cs="Times New Roman"/>
          <w:sz w:val="44"/>
          <w:szCs w:val="44"/>
        </w:rPr>
        <w:t xml:space="preserve">едовали сколько грязи может содержать небольшое количество снега. В конце сделали </w:t>
      </w:r>
      <w:r w:rsidRPr="00594A42">
        <w:rPr>
          <w:rFonts w:ascii="Segoe UI Emoji" w:hAnsi="Segoe UI Emoji" w:cs="Segoe UI Emoji"/>
          <w:sz w:val="44"/>
          <w:szCs w:val="44"/>
        </w:rPr>
        <w:t>⌛</w:t>
      </w:r>
      <w:r w:rsidRPr="00594A42">
        <w:rPr>
          <w:rFonts w:ascii="Times New Roman" w:hAnsi="Times New Roman" w:cs="Times New Roman"/>
          <w:sz w:val="44"/>
          <w:szCs w:val="44"/>
        </w:rPr>
        <w:t xml:space="preserve"> выводы, что снег </w:t>
      </w:r>
      <w:r w:rsidRPr="00594A42">
        <w:rPr>
          <w:rFonts w:ascii="Segoe UI Emoji" w:hAnsi="Segoe UI Emoji" w:cs="Segoe UI Emoji"/>
          <w:sz w:val="44"/>
          <w:szCs w:val="44"/>
        </w:rPr>
        <w:t>❄</w:t>
      </w:r>
      <w:r w:rsidRPr="00594A42">
        <w:rPr>
          <w:rFonts w:ascii="Times New Roman" w:hAnsi="Times New Roman" w:cs="Times New Roman"/>
          <w:sz w:val="44"/>
          <w:szCs w:val="44"/>
        </w:rPr>
        <w:t>️ кушать может быть опасно для здоровья</w:t>
      </w:r>
    </w:p>
    <w:p w14:paraId="1B6DB801" w14:textId="77777777" w:rsidR="00594A42" w:rsidRPr="00594A42" w:rsidRDefault="00594A42" w:rsidP="00594A42">
      <w:pPr>
        <w:spacing w:line="240" w:lineRule="auto"/>
        <w:ind w:firstLine="993"/>
        <w:rPr>
          <w:rFonts w:ascii="Times New Roman" w:hAnsi="Times New Roman" w:cs="Times New Roman"/>
          <w:sz w:val="44"/>
          <w:szCs w:val="44"/>
        </w:rPr>
      </w:pPr>
      <w:r w:rsidRPr="00594A42">
        <w:rPr>
          <w:rFonts w:ascii="Times New Roman" w:hAnsi="Times New Roman" w:cs="Times New Roman"/>
          <w:sz w:val="44"/>
          <w:szCs w:val="44"/>
        </w:rPr>
        <w:t xml:space="preserve">Ребята провели опыт «Как окрашивается снег», определили, как </w:t>
      </w:r>
      <w:proofErr w:type="gramStart"/>
      <w:r w:rsidRPr="00594A42">
        <w:rPr>
          <w:rFonts w:ascii="Times New Roman" w:hAnsi="Times New Roman" w:cs="Times New Roman"/>
          <w:sz w:val="44"/>
          <w:szCs w:val="44"/>
        </w:rPr>
        <w:t>именно  краска</w:t>
      </w:r>
      <w:proofErr w:type="gramEnd"/>
      <w:r w:rsidRPr="00594A42">
        <w:rPr>
          <w:rFonts w:ascii="Times New Roman" w:hAnsi="Times New Roman" w:cs="Times New Roman"/>
          <w:sz w:val="44"/>
          <w:szCs w:val="44"/>
        </w:rPr>
        <w:t xml:space="preserve"> проникает в снежную толщу. .</w:t>
      </w:r>
    </w:p>
    <w:p w14:paraId="3E54DCDF" w14:textId="5B38CD7C" w:rsidR="00EE0C5A" w:rsidRPr="00594A42" w:rsidRDefault="00594A42" w:rsidP="00594A42">
      <w:pPr>
        <w:spacing w:line="240" w:lineRule="auto"/>
        <w:ind w:firstLine="993"/>
        <w:rPr>
          <w:rFonts w:ascii="Times New Roman" w:hAnsi="Times New Roman" w:cs="Times New Roman"/>
          <w:sz w:val="44"/>
          <w:szCs w:val="44"/>
        </w:rPr>
      </w:pPr>
      <w:r w:rsidRPr="00594A42">
        <w:rPr>
          <w:rFonts w:ascii="Times New Roman" w:hAnsi="Times New Roman" w:cs="Times New Roman"/>
          <w:sz w:val="44"/>
          <w:szCs w:val="44"/>
        </w:rPr>
        <w:t xml:space="preserve">Особый восторг вызвал у детей "Рисование на снегу", ребята </w:t>
      </w:r>
      <w:proofErr w:type="gramStart"/>
      <w:r w:rsidRPr="00594A42">
        <w:rPr>
          <w:rFonts w:ascii="Times New Roman" w:hAnsi="Times New Roman" w:cs="Times New Roman"/>
          <w:sz w:val="44"/>
          <w:szCs w:val="44"/>
        </w:rPr>
        <w:t>узнали</w:t>
      </w:r>
      <w:proofErr w:type="gramEnd"/>
      <w:r w:rsidRPr="00594A42">
        <w:rPr>
          <w:rFonts w:ascii="Times New Roman" w:hAnsi="Times New Roman" w:cs="Times New Roman"/>
          <w:sz w:val="44"/>
          <w:szCs w:val="44"/>
        </w:rPr>
        <w:t xml:space="preserve"> что снег можно использовать как холст для рисования </w:t>
      </w:r>
      <w:r w:rsidRPr="00594A42">
        <w:rPr>
          <w:rFonts w:ascii="Segoe UI Emoji" w:hAnsi="Segoe UI Emoji" w:cs="Segoe UI Emoji"/>
          <w:sz w:val="44"/>
          <w:szCs w:val="44"/>
        </w:rPr>
        <w:t>🤗🤗🤗</w:t>
      </w:r>
    </w:p>
    <w:sectPr w:rsidR="00EE0C5A" w:rsidRPr="00594A42" w:rsidSect="00594A42">
      <w:pgSz w:w="11906" w:h="16838"/>
      <w:pgMar w:top="709" w:right="707" w:bottom="1134" w:left="709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76"/>
    <w:rsid w:val="00594A42"/>
    <w:rsid w:val="00A91576"/>
    <w:rsid w:val="00EE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D499"/>
  <w15:chartTrackingRefBased/>
  <w15:docId w15:val="{195337FF-CD3F-4387-A727-9D587F86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МБДОУ-6</dc:creator>
  <cp:keywords/>
  <dc:description/>
  <cp:lastModifiedBy>МБДОУ-6</cp:lastModifiedBy>
  <cp:revision>3</cp:revision>
  <dcterms:created xsi:type="dcterms:W3CDTF">2026-02-17T07:47:00Z</dcterms:created>
  <dcterms:modified xsi:type="dcterms:W3CDTF">2026-02-17T07:51:00Z</dcterms:modified>
</cp:coreProperties>
</file>